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Памятка по ПДД для обучающегося 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</w:t>
      </w:r>
      <w:bookmarkStart w:id="0" w:name="_GoBack"/>
      <w:bookmarkEnd w:id="0"/>
      <w:r w:rsidRPr="00B62D45">
        <w:rPr>
          <w:color w:val="000000"/>
          <w:sz w:val="28"/>
          <w:szCs w:val="28"/>
        </w:rPr>
        <w:t>оезжей части дороги и на тротуаре.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A15093">
      <w:pPr>
        <w:pStyle w:val="a3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со взрослыми по краю (обочине) навстречу машинам.</w:t>
      </w:r>
    </w:p>
    <w:p w:rsidR="004A4AF0" w:rsidRPr="00B62D45" w:rsidRDefault="004A4AF0" w:rsidP="00A15093">
      <w:pPr>
        <w:spacing w:line="360" w:lineRule="auto"/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4A4AF0"/>
    <w:rsid w:val="00A15093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461A-B12C-4B5D-BFD8-D7298E3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User_PC</cp:lastModifiedBy>
  <cp:revision>6</cp:revision>
  <dcterms:created xsi:type="dcterms:W3CDTF">2013-01-24T18:49:00Z</dcterms:created>
  <dcterms:modified xsi:type="dcterms:W3CDTF">2018-05-31T20:12:00Z</dcterms:modified>
</cp:coreProperties>
</file>