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51" w:rsidRDefault="00A254D1" w:rsidP="00EF7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254D1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по правилам дорожного</w:t>
      </w:r>
      <w:r w:rsidR="00C64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4D1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</w:p>
    <w:bookmarkEnd w:id="0"/>
    <w:p w:rsidR="00C64E51" w:rsidRP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Необходимо учить детей не только соблюдать Правила движения, но и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с самого раннего возраста учить их наблюдать и ориентироваться.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Нужно учитывать, что основной способ формирования навыков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поведения – наблюдение, подражание взрослым, прежде всего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родителям. Многие родители, не понимая этого, личным примером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обучают детей неправильному поведению.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E51" w:rsidRP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Находясь с ребенком на проезжей части, не спешите, переходите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дорогу размеренным шагом. Иначе вы научите спешить там, где надо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наблюдать и обеспечить безопасность.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E51" w:rsidRP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Не посылайте ребенка переходить или перебегать дорогу впереди вас –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этим вы обучаете его идти через дорогу, не глядя по сторонам.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Маленького ребенка надо крепко держать за руку, быть готовым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удержать при попытке вырваться – это типичная причина несчастных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случаев.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E51" w:rsidRP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Учите ребенка смотреть. У ребенка должен быть выработан твердый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навык: прежде чем сделать первый шаг с тротуара, он поворачивает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голову и осматривает дорогу во всех направлениях. Это должно быть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доведено до автоматизма.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E51" w:rsidRP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Учите ребенка замечать машину. Иногда ребенок не замечает машину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или мотоцикл издалека. Научите его всматриваться вдаль.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E51" w:rsidRP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Учите ребенка оценивать скорость и направление будущего движения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машины. Научите ребенка определять, какая едет прямо, а какая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готовится к повороту.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E51" w:rsidRP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Твердо усвойте сами и научите ребенка, что входить в любой вид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транспорта и выходить из него можно только тогда, когда он стоит.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Объясните ребенку, почему нельзя прыгать на ходу.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E51" w:rsidRP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светофора, как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бы вы при этом не торопились. Переходите дорогу только в местах,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обозначенных дорожным знаком “Пешеходный переход”. Из автобуса,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троллейбуса, трамвая, такси выходите первыми. В противном случае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ребенок может упасть или побежать на проезжую часть.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Привлекайте ребенка к участию в ваших наблюдениях за обстановкой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на дороге, показывайте ему те машины, которые готовятся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поворачивать, едут с большой скоростью и т.д.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Не выходите с ребенком из-за кустов или машины, не осмотрев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предварительно дорогу, – это типичная ошибка и нельзя допускать,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  <w:r w:rsidRPr="00C64E51">
        <w:rPr>
          <w:rFonts w:ascii="Times New Roman" w:hAnsi="Times New Roman" w:cs="Times New Roman"/>
          <w:sz w:val="28"/>
          <w:szCs w:val="28"/>
        </w:rPr>
        <w:t>чтобы дети ее повторяли.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06D" w:rsidRPr="00C64E51" w:rsidRDefault="00A254D1" w:rsidP="00C64E51">
      <w:pPr>
        <w:pStyle w:val="a3"/>
        <w:numPr>
          <w:ilvl w:val="0"/>
          <w:numId w:val="2"/>
        </w:numPr>
        <w:ind w:left="-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Не разрешайте детям играть вблизи дороги и на проезжей части.</w:t>
      </w:r>
      <w:r w:rsidR="00C64E51" w:rsidRPr="00C64E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606D" w:rsidRPr="00C64E51" w:rsidSect="008C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DAD"/>
    <w:multiLevelType w:val="hybridMultilevel"/>
    <w:tmpl w:val="7AE6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0C4"/>
    <w:multiLevelType w:val="hybridMultilevel"/>
    <w:tmpl w:val="283C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4D1"/>
    <w:rsid w:val="00095F8A"/>
    <w:rsid w:val="000C4926"/>
    <w:rsid w:val="005D606D"/>
    <w:rsid w:val="008226C9"/>
    <w:rsid w:val="008C23D6"/>
    <w:rsid w:val="00A254D1"/>
    <w:rsid w:val="00B45F53"/>
    <w:rsid w:val="00C64E51"/>
    <w:rsid w:val="00E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C10D-D939-4136-9F2A-832767AF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User_PC</cp:lastModifiedBy>
  <cp:revision>5</cp:revision>
  <cp:lastPrinted>2013-02-04T12:17:00Z</cp:lastPrinted>
  <dcterms:created xsi:type="dcterms:W3CDTF">2013-01-31T15:35:00Z</dcterms:created>
  <dcterms:modified xsi:type="dcterms:W3CDTF">2018-05-31T20:22:00Z</dcterms:modified>
</cp:coreProperties>
</file>